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699F2E6" w14:textId="77777777" w:rsidR="00946A3A" w:rsidRPr="00946A3A" w:rsidRDefault="00946A3A" w:rsidP="00946A3A">
      <w:pPr>
        <w:pStyle w:val="Nzev"/>
        <w:rPr>
          <w:b w:val="0"/>
          <w:sz w:val="22"/>
          <w:szCs w:val="22"/>
          <w:u w:val="none"/>
        </w:rPr>
      </w:pPr>
      <w:r w:rsidRPr="00946A3A">
        <w:rPr>
          <w:sz w:val="22"/>
          <w:szCs w:val="22"/>
          <w:u w:val="none"/>
        </w:rPr>
        <w:t>Žádost o povolení kácení dřevin rostoucích mimo les</w:t>
      </w:r>
    </w:p>
    <w:p w14:paraId="3B084104" w14:textId="77777777" w:rsidR="00946A3A" w:rsidRPr="00946A3A" w:rsidRDefault="00946A3A" w:rsidP="00946A3A">
      <w:pPr>
        <w:pStyle w:val="Nzev"/>
        <w:rPr>
          <w:b w:val="0"/>
          <w:sz w:val="22"/>
          <w:szCs w:val="22"/>
          <w:u w:val="none"/>
        </w:rPr>
      </w:pPr>
      <w:r w:rsidRPr="00946A3A">
        <w:rPr>
          <w:b w:val="0"/>
          <w:sz w:val="22"/>
          <w:szCs w:val="22"/>
          <w:u w:val="none"/>
        </w:rPr>
        <w:t xml:space="preserve">(podle § 8 a 9 </w:t>
      </w:r>
      <w:proofErr w:type="spellStart"/>
      <w:r w:rsidRPr="00946A3A">
        <w:rPr>
          <w:b w:val="0"/>
          <w:sz w:val="22"/>
          <w:szCs w:val="22"/>
          <w:u w:val="none"/>
        </w:rPr>
        <w:t>z.č</w:t>
      </w:r>
      <w:proofErr w:type="spellEnd"/>
      <w:r w:rsidRPr="00946A3A">
        <w:rPr>
          <w:b w:val="0"/>
          <w:sz w:val="22"/>
          <w:szCs w:val="22"/>
          <w:u w:val="none"/>
        </w:rPr>
        <w:t>. 114/1992 Sb., o ochraně přírody a krajiny, ve znění pozdějších předpisů</w:t>
      </w:r>
    </w:p>
    <w:p w14:paraId="46B2F9AA" w14:textId="77777777" w:rsidR="00946A3A" w:rsidRPr="00946A3A" w:rsidRDefault="00946A3A" w:rsidP="00946A3A">
      <w:pPr>
        <w:pStyle w:val="Nzev"/>
        <w:rPr>
          <w:b w:val="0"/>
          <w:sz w:val="22"/>
          <w:szCs w:val="22"/>
          <w:u w:val="none"/>
        </w:rPr>
      </w:pPr>
      <w:r w:rsidRPr="00946A3A">
        <w:rPr>
          <w:b w:val="0"/>
          <w:sz w:val="22"/>
          <w:szCs w:val="22"/>
          <w:u w:val="none"/>
        </w:rPr>
        <w:t>a vyhlášky č. 189/2013 Sb., o ochraně dřevin a povolování jejich kácení))</w:t>
      </w:r>
    </w:p>
    <w:p w14:paraId="5B20C5F9" w14:textId="77777777" w:rsidR="00946A3A" w:rsidRPr="00946A3A" w:rsidRDefault="00946A3A" w:rsidP="00946A3A">
      <w:pPr>
        <w:jc w:val="both"/>
        <w:rPr>
          <w:sz w:val="22"/>
          <w:szCs w:val="22"/>
        </w:rPr>
      </w:pPr>
    </w:p>
    <w:p w14:paraId="1357CBC9" w14:textId="77777777" w:rsidR="00946A3A" w:rsidRPr="00946A3A" w:rsidRDefault="00946A3A" w:rsidP="00946A3A">
      <w:pPr>
        <w:pStyle w:val="Zkladntext"/>
        <w:jc w:val="both"/>
        <w:rPr>
          <w:sz w:val="22"/>
          <w:szCs w:val="22"/>
        </w:rPr>
      </w:pPr>
      <w:r w:rsidRPr="00946A3A">
        <w:rPr>
          <w:sz w:val="22"/>
          <w:szCs w:val="22"/>
        </w:rPr>
        <w:t xml:space="preserve">Žádám o povolení ke kácení dřevin v souladu s ustanovením §8 odst. 1 zákona č. 114/1992 Sb. o ochraně přírody a krajiny v platném znění, které se nachází </w:t>
      </w:r>
    </w:p>
    <w:p w14:paraId="2A3187D5" w14:textId="02133B3C" w:rsidR="00946A3A" w:rsidRPr="00946A3A" w:rsidRDefault="00946A3A" w:rsidP="00946A3A">
      <w:pPr>
        <w:pStyle w:val="Zkladntext"/>
        <w:jc w:val="both"/>
        <w:rPr>
          <w:sz w:val="22"/>
          <w:szCs w:val="22"/>
        </w:rPr>
      </w:pPr>
      <w:r w:rsidRPr="00946A3A">
        <w:rPr>
          <w:sz w:val="22"/>
          <w:szCs w:val="22"/>
        </w:rPr>
        <w:t xml:space="preserve">na pozemku parcela č. </w:t>
      </w:r>
      <w:r w:rsidR="00942D0A">
        <w:rPr>
          <w:sz w:val="22"/>
          <w:szCs w:val="22"/>
        </w:rPr>
        <w:tab/>
        <w:t>2821/72</w:t>
      </w:r>
      <w:r w:rsidR="00942D0A">
        <w:rPr>
          <w:sz w:val="22"/>
          <w:szCs w:val="22"/>
        </w:rPr>
        <w:tab/>
      </w:r>
      <w:r w:rsidR="00942D0A">
        <w:rPr>
          <w:sz w:val="22"/>
          <w:szCs w:val="22"/>
        </w:rPr>
        <w:tab/>
      </w:r>
      <w:r w:rsidR="00942D0A">
        <w:rPr>
          <w:sz w:val="22"/>
          <w:szCs w:val="22"/>
        </w:rPr>
        <w:tab/>
      </w:r>
      <w:r w:rsidRPr="00946A3A">
        <w:rPr>
          <w:sz w:val="22"/>
          <w:szCs w:val="22"/>
        </w:rPr>
        <w:t>k.</w:t>
      </w:r>
      <w:r>
        <w:rPr>
          <w:sz w:val="22"/>
          <w:szCs w:val="22"/>
        </w:rPr>
        <w:t xml:space="preserve">ú. </w:t>
      </w:r>
      <w:r w:rsidR="00942D0A">
        <w:rPr>
          <w:sz w:val="22"/>
          <w:szCs w:val="22"/>
        </w:rPr>
        <w:tab/>
        <w:t>Moravská Třebová</w:t>
      </w:r>
    </w:p>
    <w:p w14:paraId="4934B77E" w14:textId="77777777" w:rsidR="00946A3A" w:rsidRPr="00946A3A" w:rsidRDefault="00946A3A" w:rsidP="00946A3A">
      <w:pPr>
        <w:pStyle w:val="Zkladntext"/>
        <w:jc w:val="both"/>
        <w:rPr>
          <w:sz w:val="22"/>
          <w:szCs w:val="22"/>
        </w:rPr>
      </w:pPr>
    </w:p>
    <w:p w14:paraId="067030B2" w14:textId="79509FB4" w:rsidR="00946A3A" w:rsidRDefault="00946A3A" w:rsidP="00946A3A">
      <w:pPr>
        <w:pStyle w:val="Zkladntext"/>
        <w:jc w:val="both"/>
        <w:rPr>
          <w:sz w:val="22"/>
          <w:szCs w:val="22"/>
        </w:rPr>
      </w:pPr>
      <w:r w:rsidRPr="00946A3A">
        <w:rPr>
          <w:b/>
          <w:sz w:val="22"/>
          <w:szCs w:val="22"/>
        </w:rPr>
        <w:t>Žadatel</w:t>
      </w:r>
      <w:r w:rsidRPr="00946A3A">
        <w:rPr>
          <w:sz w:val="22"/>
          <w:szCs w:val="22"/>
        </w:rPr>
        <w:t>:</w:t>
      </w:r>
      <w:r w:rsidR="00942D0A">
        <w:rPr>
          <w:sz w:val="22"/>
          <w:szCs w:val="22"/>
        </w:rPr>
        <w:tab/>
      </w:r>
      <w:r w:rsidR="00942D0A">
        <w:rPr>
          <w:sz w:val="22"/>
          <w:szCs w:val="22"/>
        </w:rPr>
        <w:tab/>
        <w:t>Město Moravská Třebová</w:t>
      </w:r>
    </w:p>
    <w:p w14:paraId="1908E0ED" w14:textId="4262E460" w:rsidR="00946A3A" w:rsidRPr="00946A3A" w:rsidRDefault="00946A3A" w:rsidP="00946A3A">
      <w:pPr>
        <w:pStyle w:val="Zkladntext"/>
        <w:jc w:val="both"/>
        <w:rPr>
          <w:sz w:val="22"/>
          <w:szCs w:val="22"/>
        </w:rPr>
      </w:pPr>
      <w:r w:rsidRPr="00946A3A">
        <w:rPr>
          <w:sz w:val="22"/>
          <w:szCs w:val="22"/>
        </w:rPr>
        <w:t>datum narození/IČ</w:t>
      </w:r>
      <w:r w:rsidR="009F0DBD">
        <w:rPr>
          <w:sz w:val="22"/>
          <w:szCs w:val="22"/>
        </w:rPr>
        <w:tab/>
        <w:t>002 77 037</w:t>
      </w:r>
    </w:p>
    <w:p w14:paraId="04A9A9C9" w14:textId="03222F88" w:rsidR="00946A3A" w:rsidRDefault="00946A3A" w:rsidP="00946A3A">
      <w:pPr>
        <w:pStyle w:val="Zkladntext"/>
        <w:jc w:val="both"/>
        <w:rPr>
          <w:sz w:val="22"/>
          <w:szCs w:val="22"/>
        </w:rPr>
      </w:pPr>
      <w:r w:rsidRPr="00946A3A">
        <w:rPr>
          <w:sz w:val="22"/>
          <w:szCs w:val="22"/>
        </w:rPr>
        <w:t>Přesná adresa</w:t>
      </w:r>
      <w:r w:rsidR="009F0DBD">
        <w:rPr>
          <w:sz w:val="22"/>
          <w:szCs w:val="22"/>
        </w:rPr>
        <w:tab/>
      </w:r>
      <w:r w:rsidR="009F0DBD">
        <w:rPr>
          <w:sz w:val="22"/>
          <w:szCs w:val="22"/>
        </w:rPr>
        <w:tab/>
        <w:t>nám. T. G. Masaryka 32/29, 571 01 Moravská Třebová</w:t>
      </w:r>
    </w:p>
    <w:p w14:paraId="7BE334A5" w14:textId="3F3D521B" w:rsidR="00946A3A" w:rsidRPr="00946A3A" w:rsidRDefault="00946A3A" w:rsidP="00946A3A">
      <w:pPr>
        <w:pStyle w:val="Zkladntext"/>
        <w:jc w:val="both"/>
        <w:rPr>
          <w:sz w:val="22"/>
          <w:szCs w:val="22"/>
        </w:rPr>
      </w:pPr>
      <w:r w:rsidRPr="00946A3A">
        <w:rPr>
          <w:sz w:val="22"/>
          <w:szCs w:val="22"/>
        </w:rPr>
        <w:t xml:space="preserve">tel.(email) </w:t>
      </w:r>
      <w:r w:rsidR="009F0DBD">
        <w:rPr>
          <w:sz w:val="22"/>
          <w:szCs w:val="22"/>
        </w:rPr>
        <w:tab/>
      </w:r>
      <w:r w:rsidR="009F0DBD">
        <w:rPr>
          <w:sz w:val="22"/>
          <w:szCs w:val="22"/>
        </w:rPr>
        <w:tab/>
        <w:t>734 872 587</w:t>
      </w:r>
      <w:r w:rsidR="009F0DBD">
        <w:rPr>
          <w:sz w:val="22"/>
          <w:szCs w:val="22"/>
        </w:rPr>
        <w:tab/>
      </w:r>
      <w:r w:rsidR="009F0DBD">
        <w:rPr>
          <w:sz w:val="22"/>
          <w:szCs w:val="22"/>
        </w:rPr>
        <w:tab/>
        <w:t>pwalterova@mtrebova.cz</w:t>
      </w:r>
    </w:p>
    <w:p w14:paraId="566799B9" w14:textId="2E83B724" w:rsidR="00946A3A" w:rsidRPr="00946A3A" w:rsidRDefault="00946A3A" w:rsidP="00946A3A">
      <w:pPr>
        <w:pStyle w:val="Zkladntext"/>
        <w:jc w:val="both"/>
        <w:rPr>
          <w:sz w:val="22"/>
          <w:szCs w:val="22"/>
        </w:rPr>
      </w:pPr>
      <w:r w:rsidRPr="00946A3A">
        <w:rPr>
          <w:sz w:val="22"/>
          <w:szCs w:val="22"/>
        </w:rPr>
        <w:t>Další žadatelé:</w:t>
      </w:r>
    </w:p>
    <w:p w14:paraId="7951A15F" w14:textId="72426146" w:rsidR="00946A3A" w:rsidRPr="00946A3A" w:rsidRDefault="00946A3A" w:rsidP="00946A3A">
      <w:pPr>
        <w:pStyle w:val="Zkladntext"/>
        <w:jc w:val="both"/>
        <w:rPr>
          <w:sz w:val="22"/>
          <w:szCs w:val="22"/>
        </w:rPr>
      </w:pPr>
      <w:r w:rsidRPr="00946A3A">
        <w:rPr>
          <w:sz w:val="22"/>
          <w:szCs w:val="22"/>
        </w:rPr>
        <w:t>Vlastník pozemku (liší-li se od žadatele)</w:t>
      </w:r>
    </w:p>
    <w:p w14:paraId="239BAB36" w14:textId="77777777" w:rsidR="00946A3A" w:rsidRPr="00946A3A" w:rsidRDefault="00946A3A" w:rsidP="00946A3A">
      <w:pPr>
        <w:pStyle w:val="Zkladntext"/>
        <w:jc w:val="both"/>
        <w:rPr>
          <w:sz w:val="22"/>
          <w:szCs w:val="22"/>
        </w:rPr>
      </w:pPr>
    </w:p>
    <w:p w14:paraId="2603FDA7" w14:textId="77777777" w:rsidR="00946A3A" w:rsidRPr="00946A3A" w:rsidRDefault="00946A3A" w:rsidP="00946A3A">
      <w:pPr>
        <w:pStyle w:val="Zkladntext"/>
        <w:jc w:val="both"/>
        <w:rPr>
          <w:sz w:val="22"/>
          <w:szCs w:val="22"/>
        </w:rPr>
      </w:pPr>
      <w:r w:rsidRPr="00946A3A">
        <w:rPr>
          <w:b/>
          <w:sz w:val="22"/>
          <w:szCs w:val="22"/>
        </w:rPr>
        <w:t>Počet a druh dřevin</w:t>
      </w:r>
      <w:r w:rsidRPr="00946A3A">
        <w:rPr>
          <w:sz w:val="22"/>
          <w:szCs w:val="22"/>
        </w:rPr>
        <w:t>, které mají být káceny s uvedením obvodu kmene ve výšce 130 cm nad zemí, u zapojených porostů dřevin uvést velikost plochy v m</w:t>
      </w:r>
      <w:r w:rsidRPr="00946A3A">
        <w:rPr>
          <w:sz w:val="22"/>
          <w:szCs w:val="22"/>
          <w:vertAlign w:val="superscript"/>
        </w:rPr>
        <w:t>2</w:t>
      </w:r>
    </w:p>
    <w:p w14:paraId="73099C67" w14:textId="2D47B991" w:rsidR="009F0DBD" w:rsidRDefault="009F0DBD" w:rsidP="00EB38A3">
      <w:pPr>
        <w:pStyle w:val="Zhlav"/>
        <w:numPr>
          <w:ilvl w:val="0"/>
          <w:numId w:val="8"/>
        </w:numPr>
        <w:tabs>
          <w:tab w:val="left" w:pos="708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 jírovec, obvod kmene 160 cm </w:t>
      </w:r>
      <w:r w:rsidR="00EB38A3">
        <w:rPr>
          <w:sz w:val="22"/>
          <w:szCs w:val="22"/>
        </w:rPr>
        <w:t>(</w:t>
      </w:r>
      <w:r>
        <w:rPr>
          <w:sz w:val="22"/>
          <w:szCs w:val="22"/>
        </w:rPr>
        <w:t>strom je v současné době silně poškozený odlomením části koruny na sousední plot, který poškodil, hrozí další poškození</w:t>
      </w:r>
      <w:r w:rsidR="00EB38A3">
        <w:rPr>
          <w:sz w:val="22"/>
          <w:szCs w:val="22"/>
        </w:rPr>
        <w:t>)</w:t>
      </w:r>
    </w:p>
    <w:p w14:paraId="2155EBF2" w14:textId="0730BCF0" w:rsidR="00EB38A3" w:rsidRDefault="00EB38A3" w:rsidP="00EB38A3">
      <w:pPr>
        <w:pStyle w:val="Zhlav"/>
        <w:numPr>
          <w:ilvl w:val="0"/>
          <w:numId w:val="8"/>
        </w:numPr>
        <w:tabs>
          <w:tab w:val="left" w:pos="708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1 jabloň (vyrůstá těsně u výše uvedeného stromu)</w:t>
      </w:r>
    </w:p>
    <w:p w14:paraId="206D072F" w14:textId="77777777" w:rsidR="00946A3A" w:rsidRPr="00946A3A" w:rsidRDefault="00946A3A" w:rsidP="00946A3A">
      <w:pPr>
        <w:pStyle w:val="Zhlav"/>
        <w:tabs>
          <w:tab w:val="left" w:pos="708"/>
        </w:tabs>
        <w:spacing w:line="360" w:lineRule="auto"/>
        <w:jc w:val="both"/>
        <w:rPr>
          <w:sz w:val="22"/>
          <w:szCs w:val="22"/>
        </w:rPr>
      </w:pPr>
      <w:r w:rsidRPr="00946A3A">
        <w:rPr>
          <w:sz w:val="22"/>
          <w:szCs w:val="22"/>
        </w:rPr>
        <w:t>…………………………………………………………………………………………………</w:t>
      </w:r>
      <w:r>
        <w:rPr>
          <w:sz w:val="22"/>
          <w:szCs w:val="22"/>
        </w:rPr>
        <w:t>…………</w:t>
      </w:r>
    </w:p>
    <w:p w14:paraId="1AE01542" w14:textId="77777777" w:rsidR="00EB38A3" w:rsidRDefault="00946A3A" w:rsidP="00946A3A">
      <w:pPr>
        <w:pStyle w:val="Zkladntext"/>
        <w:spacing w:after="0" w:line="360" w:lineRule="auto"/>
        <w:rPr>
          <w:sz w:val="22"/>
          <w:szCs w:val="22"/>
        </w:rPr>
      </w:pPr>
      <w:r w:rsidRPr="00946A3A">
        <w:rPr>
          <w:b/>
          <w:sz w:val="22"/>
          <w:szCs w:val="22"/>
        </w:rPr>
        <w:t>Zdůvodnění požadavku</w:t>
      </w:r>
      <w:r w:rsidRPr="00946A3A">
        <w:rPr>
          <w:sz w:val="22"/>
          <w:szCs w:val="22"/>
        </w:rPr>
        <w:t xml:space="preserve">: </w:t>
      </w:r>
    </w:p>
    <w:p w14:paraId="02877C4C" w14:textId="1DDE2474" w:rsidR="00EB38A3" w:rsidRDefault="00EB38A3" w:rsidP="00946A3A">
      <w:pPr>
        <w:pStyle w:val="Zkladntext"/>
        <w:spacing w:after="0" w:line="360" w:lineRule="auto"/>
        <w:rPr>
          <w:sz w:val="22"/>
          <w:szCs w:val="22"/>
        </w:rPr>
      </w:pPr>
      <w:r>
        <w:rPr>
          <w:sz w:val="22"/>
          <w:szCs w:val="22"/>
        </w:rPr>
        <w:t>Výše uvedené porosty jsou v současné době poškozené a bezcenné, jejich pokácením se uvolní prostor pro realizaci plánované dešťové kanalizace.</w:t>
      </w:r>
    </w:p>
    <w:p w14:paraId="0DB1BE9B" w14:textId="6E293F0B" w:rsidR="00946A3A" w:rsidRPr="00946A3A" w:rsidRDefault="00946A3A" w:rsidP="00946A3A">
      <w:pPr>
        <w:pStyle w:val="Zkladntex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………</w:t>
      </w:r>
      <w:r w:rsidRPr="00946A3A">
        <w:rPr>
          <w:sz w:val="22"/>
          <w:szCs w:val="22"/>
        </w:rPr>
        <w:t>…………………………………………………………………………………………………</w:t>
      </w:r>
      <w:r>
        <w:rPr>
          <w:sz w:val="22"/>
          <w:szCs w:val="22"/>
        </w:rPr>
        <w:t>…</w:t>
      </w:r>
    </w:p>
    <w:p w14:paraId="76E9FC19" w14:textId="77777777" w:rsidR="00946A3A" w:rsidRPr="00946A3A" w:rsidRDefault="00946A3A" w:rsidP="00946A3A">
      <w:pPr>
        <w:pStyle w:val="Zkladntext"/>
        <w:spacing w:line="360" w:lineRule="auto"/>
        <w:rPr>
          <w:sz w:val="22"/>
          <w:szCs w:val="22"/>
        </w:rPr>
      </w:pPr>
      <w:r w:rsidRPr="00946A3A">
        <w:rPr>
          <w:sz w:val="22"/>
          <w:szCs w:val="22"/>
        </w:rPr>
        <w:t>Návrh na provedení náhradní výsadby (nepovinné): …………………………………………………………………………………………………</w:t>
      </w:r>
      <w:r>
        <w:rPr>
          <w:sz w:val="22"/>
          <w:szCs w:val="22"/>
        </w:rPr>
        <w:t>…………</w:t>
      </w:r>
    </w:p>
    <w:p w14:paraId="09794957" w14:textId="77777777" w:rsidR="00946A3A" w:rsidRPr="00946A3A" w:rsidRDefault="00946A3A" w:rsidP="00946A3A">
      <w:pPr>
        <w:pStyle w:val="Zkladntext"/>
        <w:jc w:val="both"/>
        <w:rPr>
          <w:sz w:val="22"/>
          <w:szCs w:val="22"/>
        </w:rPr>
      </w:pPr>
      <w:r w:rsidRPr="00946A3A">
        <w:rPr>
          <w:sz w:val="22"/>
          <w:szCs w:val="22"/>
          <w:u w:val="single"/>
        </w:rPr>
        <w:t>K žádosti je nutné doložit</w:t>
      </w:r>
      <w:r w:rsidRPr="00946A3A">
        <w:rPr>
          <w:sz w:val="22"/>
          <w:szCs w:val="22"/>
        </w:rPr>
        <w:t>:</w:t>
      </w:r>
    </w:p>
    <w:p w14:paraId="0CFF44A2" w14:textId="77777777" w:rsidR="00946A3A" w:rsidRPr="00946A3A" w:rsidRDefault="00946A3A" w:rsidP="00946A3A">
      <w:pPr>
        <w:pStyle w:val="Seznam"/>
        <w:numPr>
          <w:ilvl w:val="0"/>
          <w:numId w:val="6"/>
        </w:numPr>
        <w:spacing w:after="0"/>
        <w:jc w:val="both"/>
        <w:rPr>
          <w:sz w:val="22"/>
          <w:szCs w:val="22"/>
        </w:rPr>
      </w:pPr>
      <w:r w:rsidRPr="00946A3A">
        <w:rPr>
          <w:sz w:val="22"/>
          <w:szCs w:val="22"/>
        </w:rPr>
        <w:t>Situační nákres s vyznačením polohy dřevin</w:t>
      </w:r>
    </w:p>
    <w:p w14:paraId="37F8ACE8" w14:textId="77777777" w:rsidR="00946A3A" w:rsidRPr="00946A3A" w:rsidRDefault="00946A3A" w:rsidP="00946A3A">
      <w:pPr>
        <w:pStyle w:val="Seznam"/>
        <w:numPr>
          <w:ilvl w:val="0"/>
          <w:numId w:val="6"/>
        </w:numPr>
        <w:spacing w:after="0"/>
        <w:jc w:val="both"/>
        <w:rPr>
          <w:sz w:val="22"/>
          <w:szCs w:val="22"/>
        </w:rPr>
      </w:pPr>
      <w:r w:rsidRPr="00946A3A">
        <w:rPr>
          <w:sz w:val="22"/>
          <w:szCs w:val="22"/>
        </w:rPr>
        <w:t xml:space="preserve">Doklad o vlastnickém vztahu k pozemku či nájemního nebo uživatelského vztahu k pozemkům, na kterém se dřeviny nachází (nelze-li je ověřit v katastru nemovitostí) </w:t>
      </w:r>
    </w:p>
    <w:p w14:paraId="5A0E00A5" w14:textId="77777777" w:rsidR="00946A3A" w:rsidRPr="00946A3A" w:rsidRDefault="00946A3A" w:rsidP="00946A3A">
      <w:pPr>
        <w:pStyle w:val="Seznam"/>
        <w:numPr>
          <w:ilvl w:val="0"/>
          <w:numId w:val="6"/>
        </w:numPr>
        <w:spacing w:after="0"/>
        <w:jc w:val="both"/>
        <w:rPr>
          <w:sz w:val="22"/>
          <w:szCs w:val="22"/>
        </w:rPr>
      </w:pPr>
      <w:r w:rsidRPr="00946A3A">
        <w:rPr>
          <w:sz w:val="22"/>
          <w:szCs w:val="22"/>
        </w:rPr>
        <w:t>Souhlas vlastníka v případech, kdy žádá nájemce či uživatel pozemku</w:t>
      </w:r>
    </w:p>
    <w:p w14:paraId="663B94E7" w14:textId="77777777" w:rsidR="00946A3A" w:rsidRDefault="00946A3A" w:rsidP="00946A3A">
      <w:pPr>
        <w:jc w:val="both"/>
        <w:rPr>
          <w:sz w:val="22"/>
          <w:szCs w:val="22"/>
        </w:rPr>
      </w:pPr>
    </w:p>
    <w:p w14:paraId="16CC4F64" w14:textId="77777777" w:rsidR="00946A3A" w:rsidRDefault="00946A3A" w:rsidP="00946A3A">
      <w:pPr>
        <w:jc w:val="both"/>
        <w:rPr>
          <w:sz w:val="22"/>
          <w:szCs w:val="22"/>
        </w:rPr>
      </w:pPr>
    </w:p>
    <w:p w14:paraId="370E7144" w14:textId="77777777" w:rsidR="00946A3A" w:rsidRPr="00946A3A" w:rsidRDefault="00946A3A" w:rsidP="00946A3A">
      <w:pPr>
        <w:jc w:val="both"/>
        <w:rPr>
          <w:sz w:val="22"/>
          <w:szCs w:val="22"/>
        </w:rPr>
      </w:pPr>
    </w:p>
    <w:p w14:paraId="401C118C" w14:textId="77777777" w:rsidR="00946A3A" w:rsidRPr="00946A3A" w:rsidRDefault="00946A3A" w:rsidP="00946A3A">
      <w:pPr>
        <w:pStyle w:val="Zkladntext"/>
        <w:jc w:val="both"/>
        <w:rPr>
          <w:sz w:val="22"/>
          <w:szCs w:val="22"/>
        </w:rPr>
      </w:pPr>
      <w:r w:rsidRPr="00946A3A">
        <w:rPr>
          <w:sz w:val="22"/>
          <w:szCs w:val="22"/>
        </w:rPr>
        <w:t>V ………………………….. dne …………………………         …………………………….</w:t>
      </w:r>
    </w:p>
    <w:p w14:paraId="0FDA0B84" w14:textId="77777777" w:rsidR="00946A3A" w:rsidRPr="00946A3A" w:rsidRDefault="00946A3A" w:rsidP="00946A3A">
      <w:pPr>
        <w:pStyle w:val="Zkladntext"/>
        <w:ind w:left="5664" w:firstLine="708"/>
        <w:jc w:val="both"/>
        <w:rPr>
          <w:sz w:val="22"/>
          <w:szCs w:val="22"/>
        </w:rPr>
      </w:pPr>
      <w:r w:rsidRPr="00946A3A">
        <w:rPr>
          <w:sz w:val="22"/>
          <w:szCs w:val="22"/>
        </w:rPr>
        <w:t>Podpis žadatele(ů)</w:t>
      </w:r>
    </w:p>
    <w:p w14:paraId="3AF890C2" w14:textId="77777777" w:rsidR="00946A3A" w:rsidRPr="00946A3A" w:rsidRDefault="00946A3A" w:rsidP="00946A3A">
      <w:pPr>
        <w:pStyle w:val="Zkladntext"/>
        <w:jc w:val="both"/>
        <w:rPr>
          <w:sz w:val="22"/>
          <w:szCs w:val="22"/>
        </w:rPr>
      </w:pPr>
      <w:r w:rsidRPr="00946A3A">
        <w:rPr>
          <w:sz w:val="22"/>
          <w:szCs w:val="22"/>
        </w:rPr>
        <w:br w:type="page"/>
      </w:r>
      <w:r w:rsidRPr="00946A3A">
        <w:rPr>
          <w:sz w:val="22"/>
          <w:szCs w:val="22"/>
        </w:rPr>
        <w:lastRenderedPageBreak/>
        <w:t>Čestné prohlášení vlastníka pozemku (nepřikládá-li se doklad o vlastnictví)</w:t>
      </w:r>
    </w:p>
    <w:p w14:paraId="6CD63917" w14:textId="77777777" w:rsidR="00946A3A" w:rsidRPr="00946A3A" w:rsidRDefault="00946A3A" w:rsidP="00946A3A">
      <w:pPr>
        <w:pStyle w:val="Zkladntext"/>
        <w:jc w:val="both"/>
        <w:rPr>
          <w:sz w:val="22"/>
          <w:szCs w:val="22"/>
        </w:rPr>
      </w:pPr>
      <w:r w:rsidRPr="00946A3A">
        <w:rPr>
          <w:sz w:val="22"/>
          <w:szCs w:val="22"/>
        </w:rPr>
        <w:t>Prohlašuji (</w:t>
      </w:r>
      <w:proofErr w:type="spellStart"/>
      <w:r w:rsidRPr="00946A3A">
        <w:rPr>
          <w:sz w:val="22"/>
          <w:szCs w:val="22"/>
        </w:rPr>
        <w:t>eme</w:t>
      </w:r>
      <w:proofErr w:type="spellEnd"/>
      <w:r w:rsidRPr="00946A3A">
        <w:rPr>
          <w:sz w:val="22"/>
          <w:szCs w:val="22"/>
        </w:rPr>
        <w:t>), že k výše uvedenému pozemku mám (e) vlastnické právo. Jsem (jsme) si vědom (i) právních následků nepravdivého čestného prohlášení</w:t>
      </w:r>
    </w:p>
    <w:p w14:paraId="715926A8" w14:textId="77777777" w:rsidR="00946A3A" w:rsidRPr="00946A3A" w:rsidRDefault="00946A3A" w:rsidP="00946A3A">
      <w:pPr>
        <w:jc w:val="both"/>
        <w:rPr>
          <w:sz w:val="22"/>
          <w:szCs w:val="22"/>
        </w:rPr>
      </w:pPr>
      <w:r w:rsidRPr="00946A3A">
        <w:rPr>
          <w:sz w:val="22"/>
          <w:szCs w:val="22"/>
        </w:rPr>
        <w:t xml:space="preserve">                                                                                 </w:t>
      </w:r>
    </w:p>
    <w:p w14:paraId="042CEC40" w14:textId="77777777" w:rsidR="00946A3A" w:rsidRPr="00946A3A" w:rsidRDefault="00946A3A" w:rsidP="00946A3A">
      <w:pPr>
        <w:jc w:val="both"/>
        <w:rPr>
          <w:sz w:val="22"/>
          <w:szCs w:val="22"/>
        </w:rPr>
      </w:pPr>
    </w:p>
    <w:p w14:paraId="4A701869" w14:textId="77777777" w:rsidR="00946A3A" w:rsidRPr="00946A3A" w:rsidRDefault="00946A3A" w:rsidP="00946A3A">
      <w:pPr>
        <w:jc w:val="both"/>
        <w:rPr>
          <w:sz w:val="22"/>
          <w:szCs w:val="22"/>
        </w:rPr>
      </w:pPr>
    </w:p>
    <w:p w14:paraId="496540B9" w14:textId="77777777" w:rsidR="00946A3A" w:rsidRPr="00946A3A" w:rsidRDefault="00946A3A" w:rsidP="00946A3A">
      <w:pPr>
        <w:pStyle w:val="Zkladntext"/>
        <w:jc w:val="both"/>
        <w:rPr>
          <w:sz w:val="22"/>
          <w:szCs w:val="22"/>
        </w:rPr>
      </w:pPr>
      <w:r w:rsidRPr="00946A3A">
        <w:rPr>
          <w:sz w:val="22"/>
          <w:szCs w:val="22"/>
        </w:rPr>
        <w:t xml:space="preserve">                                                                                         podpis vlastníka</w:t>
      </w:r>
    </w:p>
    <w:p w14:paraId="4C70C51C" w14:textId="77777777" w:rsidR="00946A3A" w:rsidRPr="00946A3A" w:rsidRDefault="00946A3A" w:rsidP="00946A3A">
      <w:pPr>
        <w:pStyle w:val="Nadpis1"/>
        <w:jc w:val="both"/>
        <w:rPr>
          <w:sz w:val="22"/>
          <w:szCs w:val="22"/>
        </w:rPr>
      </w:pPr>
    </w:p>
    <w:p w14:paraId="1D469D17" w14:textId="77777777" w:rsidR="00946A3A" w:rsidRPr="00946A3A" w:rsidRDefault="00946A3A" w:rsidP="00946A3A">
      <w:pPr>
        <w:pStyle w:val="Nadpis1"/>
        <w:jc w:val="both"/>
        <w:rPr>
          <w:sz w:val="22"/>
          <w:szCs w:val="22"/>
        </w:rPr>
      </w:pPr>
    </w:p>
    <w:p w14:paraId="39052DA2" w14:textId="77777777" w:rsidR="00946A3A" w:rsidRPr="00946A3A" w:rsidRDefault="00946A3A" w:rsidP="00946A3A">
      <w:pPr>
        <w:pStyle w:val="Nadpis1"/>
        <w:jc w:val="both"/>
        <w:rPr>
          <w:sz w:val="22"/>
          <w:szCs w:val="22"/>
        </w:rPr>
      </w:pPr>
    </w:p>
    <w:p w14:paraId="16B4751F" w14:textId="77777777" w:rsidR="00946A3A" w:rsidRPr="00946A3A" w:rsidRDefault="00946A3A" w:rsidP="00946A3A">
      <w:pPr>
        <w:pStyle w:val="Nadpis1"/>
        <w:jc w:val="both"/>
        <w:rPr>
          <w:b/>
          <w:sz w:val="22"/>
          <w:szCs w:val="22"/>
        </w:rPr>
      </w:pPr>
      <w:r w:rsidRPr="00946A3A">
        <w:rPr>
          <w:sz w:val="22"/>
          <w:szCs w:val="22"/>
        </w:rPr>
        <w:br w:type="page"/>
      </w:r>
      <w:r w:rsidRPr="00946A3A">
        <w:rPr>
          <w:b/>
          <w:sz w:val="22"/>
          <w:szCs w:val="22"/>
        </w:rPr>
        <w:lastRenderedPageBreak/>
        <w:t>Komentář k žádosti o kácení dřevin rostoucí mimo les</w:t>
      </w:r>
    </w:p>
    <w:p w14:paraId="23FDF4DD" w14:textId="77777777" w:rsidR="00946A3A" w:rsidRPr="00946A3A" w:rsidRDefault="00946A3A" w:rsidP="00946A3A">
      <w:pPr>
        <w:jc w:val="both"/>
        <w:rPr>
          <w:b/>
          <w:bCs/>
          <w:sz w:val="22"/>
          <w:szCs w:val="22"/>
          <w:u w:val="single"/>
        </w:rPr>
      </w:pPr>
    </w:p>
    <w:p w14:paraId="60A78A84" w14:textId="77777777" w:rsidR="00946A3A" w:rsidRPr="00946A3A" w:rsidRDefault="00946A3A" w:rsidP="00946A3A">
      <w:pPr>
        <w:pStyle w:val="Zkladntext"/>
        <w:spacing w:before="240" w:after="0"/>
        <w:jc w:val="both"/>
        <w:rPr>
          <w:sz w:val="22"/>
          <w:szCs w:val="22"/>
        </w:rPr>
      </w:pPr>
      <w:r w:rsidRPr="00946A3A">
        <w:rPr>
          <w:sz w:val="22"/>
          <w:szCs w:val="22"/>
        </w:rPr>
        <w:t>Městský úřad Moravská Třebová, odbor životního prostředí povoluje kácení zeleně rostoucí mimo les dle zákona č. 114/1992 Sb., o ochraně přírody a krajiny v katastrálním území Moravská Třebová a Boršov u Moravské Třebové.</w:t>
      </w:r>
    </w:p>
    <w:p w14:paraId="1679C7B1" w14:textId="77777777" w:rsidR="00946A3A" w:rsidRPr="00946A3A" w:rsidRDefault="00946A3A" w:rsidP="00946A3A">
      <w:pPr>
        <w:spacing w:before="240"/>
        <w:jc w:val="both"/>
        <w:rPr>
          <w:sz w:val="22"/>
          <w:szCs w:val="22"/>
        </w:rPr>
      </w:pPr>
      <w:r w:rsidRPr="00946A3A">
        <w:rPr>
          <w:sz w:val="22"/>
          <w:szCs w:val="22"/>
        </w:rPr>
        <w:t>Žádat o povolení ke kácení dřevin rostoucích mimo les (stromy a zapojené porosty dřevin) může pouze vlastník pozemku, na kterém stromy nebo zapojené porosty dřevin rostou nebo nájemce či uživatel pozemku se souhlasem vlastníka.</w:t>
      </w:r>
    </w:p>
    <w:p w14:paraId="58EE8DB1" w14:textId="77777777" w:rsidR="00946A3A" w:rsidRPr="00946A3A" w:rsidRDefault="00946A3A" w:rsidP="00946A3A">
      <w:pPr>
        <w:spacing w:before="240"/>
        <w:jc w:val="both"/>
        <w:rPr>
          <w:sz w:val="22"/>
          <w:szCs w:val="22"/>
        </w:rPr>
      </w:pPr>
      <w:r w:rsidRPr="00946A3A">
        <w:rPr>
          <w:sz w:val="22"/>
          <w:szCs w:val="22"/>
        </w:rPr>
        <w:t>Velikost (obvod) stromu uvedená v žádosti se měří ve výši 130 cm nad zemí.</w:t>
      </w:r>
    </w:p>
    <w:p w14:paraId="52BEA893" w14:textId="77777777" w:rsidR="00946A3A" w:rsidRPr="00946A3A" w:rsidRDefault="00946A3A" w:rsidP="00946A3A">
      <w:pPr>
        <w:spacing w:before="240"/>
        <w:jc w:val="both"/>
        <w:rPr>
          <w:sz w:val="22"/>
          <w:szCs w:val="22"/>
        </w:rPr>
      </w:pPr>
      <w:r w:rsidRPr="00946A3A">
        <w:rPr>
          <w:sz w:val="22"/>
          <w:szCs w:val="22"/>
        </w:rPr>
        <w:t>Zapojeným porostem dřevin se rozumí soubor dřevin, v němž se nadzemní části dřevin jednoho patra vzájemně dotýkají, prorůstají nebo překrývají (tvoří celek), pokud se nejedná o stromořadí a pokud obvod kmene jednotlivých dřevin měřený ve výšce 130 cm nad zemí nepřesahuje 80 cm. Jestliže některá z dřevin v souboru přesahuje uvedené rozměry, posuzuje se vždy jako jednotlivá dřevina.</w:t>
      </w:r>
    </w:p>
    <w:p w14:paraId="7755F11B" w14:textId="77777777" w:rsidR="00946A3A" w:rsidRPr="00946A3A" w:rsidRDefault="00946A3A" w:rsidP="00946A3A">
      <w:pPr>
        <w:spacing w:before="240"/>
        <w:jc w:val="both"/>
        <w:rPr>
          <w:sz w:val="22"/>
          <w:szCs w:val="22"/>
        </w:rPr>
      </w:pPr>
      <w:r w:rsidRPr="00946A3A">
        <w:rPr>
          <w:sz w:val="22"/>
          <w:szCs w:val="22"/>
        </w:rPr>
        <w:t>K žádosti musí být doložen výpis z listu vlastnictví, ne starší jednoho roku, případně čestné prohlášení. Dále kopie pozemkové mapy se zákresem dřevin požadovaných ke kácení.</w:t>
      </w:r>
    </w:p>
    <w:p w14:paraId="370F939E" w14:textId="77777777" w:rsidR="00946A3A" w:rsidRPr="00946A3A" w:rsidRDefault="00946A3A" w:rsidP="00946A3A">
      <w:pPr>
        <w:jc w:val="both"/>
        <w:rPr>
          <w:sz w:val="22"/>
          <w:szCs w:val="22"/>
        </w:rPr>
      </w:pPr>
    </w:p>
    <w:p w14:paraId="6B9EE325" w14:textId="77777777" w:rsidR="00946A3A" w:rsidRPr="00946A3A" w:rsidRDefault="00946A3A" w:rsidP="00946A3A">
      <w:pPr>
        <w:jc w:val="both"/>
        <w:rPr>
          <w:sz w:val="22"/>
          <w:szCs w:val="22"/>
        </w:rPr>
      </w:pPr>
      <w:r w:rsidRPr="00946A3A">
        <w:rPr>
          <w:sz w:val="22"/>
          <w:szCs w:val="22"/>
        </w:rPr>
        <w:t>Žádat o kácení stromů není potřeba v těchto případech (za předpokladu, že nejsou součástí stromořadí nebo významného krajinného prvku) :</w:t>
      </w:r>
    </w:p>
    <w:p w14:paraId="497CFEF9" w14:textId="77777777" w:rsidR="00946A3A" w:rsidRPr="00946A3A" w:rsidRDefault="00946A3A" w:rsidP="00946A3A">
      <w:pPr>
        <w:jc w:val="both"/>
        <w:rPr>
          <w:sz w:val="22"/>
          <w:szCs w:val="22"/>
        </w:rPr>
      </w:pPr>
    </w:p>
    <w:p w14:paraId="5B4E6C19" w14:textId="77777777" w:rsidR="00946A3A" w:rsidRPr="00946A3A" w:rsidRDefault="00946A3A" w:rsidP="00946A3A">
      <w:pPr>
        <w:numPr>
          <w:ilvl w:val="0"/>
          <w:numId w:val="7"/>
        </w:numPr>
        <w:spacing w:before="120"/>
        <w:jc w:val="both"/>
        <w:rPr>
          <w:sz w:val="22"/>
          <w:szCs w:val="22"/>
        </w:rPr>
      </w:pPr>
      <w:r w:rsidRPr="00946A3A">
        <w:rPr>
          <w:sz w:val="22"/>
          <w:szCs w:val="22"/>
        </w:rPr>
        <w:t xml:space="preserve">mají-li obvod kmene </w:t>
      </w:r>
      <w:r w:rsidRPr="00946A3A">
        <w:rPr>
          <w:sz w:val="22"/>
          <w:szCs w:val="22"/>
          <w:u w:val="single"/>
        </w:rPr>
        <w:t>menší jak 80 cm</w:t>
      </w:r>
      <w:r w:rsidRPr="00946A3A">
        <w:rPr>
          <w:sz w:val="22"/>
          <w:szCs w:val="22"/>
        </w:rPr>
        <w:t>, měřeno ve výši 130 cm nad zemí</w:t>
      </w:r>
    </w:p>
    <w:p w14:paraId="6A95EC85" w14:textId="77777777" w:rsidR="00946A3A" w:rsidRPr="00946A3A" w:rsidRDefault="00946A3A" w:rsidP="00946A3A">
      <w:pPr>
        <w:numPr>
          <w:ilvl w:val="0"/>
          <w:numId w:val="7"/>
        </w:numPr>
        <w:spacing w:before="120"/>
        <w:jc w:val="both"/>
        <w:rPr>
          <w:sz w:val="22"/>
          <w:szCs w:val="22"/>
        </w:rPr>
      </w:pPr>
      <w:r w:rsidRPr="00946A3A">
        <w:rPr>
          <w:sz w:val="22"/>
          <w:szCs w:val="22"/>
        </w:rPr>
        <w:t xml:space="preserve">jedná-li se o zapojené porosty dřevin, pokud jejich celková plocha </w:t>
      </w:r>
      <w:r w:rsidRPr="00946A3A">
        <w:rPr>
          <w:sz w:val="22"/>
          <w:szCs w:val="22"/>
          <w:u w:val="single"/>
        </w:rPr>
        <w:t>nepřesahuje 40 m</w:t>
      </w:r>
      <w:r w:rsidRPr="00946A3A">
        <w:rPr>
          <w:sz w:val="22"/>
          <w:szCs w:val="22"/>
          <w:u w:val="single"/>
          <w:vertAlign w:val="superscript"/>
        </w:rPr>
        <w:t>2</w:t>
      </w:r>
    </w:p>
    <w:p w14:paraId="149FAAAC" w14:textId="77777777" w:rsidR="00946A3A" w:rsidRPr="00946A3A" w:rsidRDefault="00946A3A" w:rsidP="00946A3A">
      <w:pPr>
        <w:numPr>
          <w:ilvl w:val="0"/>
          <w:numId w:val="7"/>
        </w:numPr>
        <w:spacing w:before="120"/>
        <w:jc w:val="both"/>
        <w:rPr>
          <w:sz w:val="22"/>
          <w:szCs w:val="22"/>
        </w:rPr>
      </w:pPr>
      <w:r w:rsidRPr="00946A3A">
        <w:rPr>
          <w:sz w:val="22"/>
          <w:szCs w:val="22"/>
        </w:rPr>
        <w:t>jedná-li se o dřeviny pěstované na pozemcích vedených v katastru nemovitostí ve způsobu využití jako plantáž dřevin</w:t>
      </w:r>
    </w:p>
    <w:p w14:paraId="4C6341BB" w14:textId="77777777" w:rsidR="00946A3A" w:rsidRPr="00946A3A" w:rsidRDefault="00946A3A" w:rsidP="00946A3A">
      <w:pPr>
        <w:numPr>
          <w:ilvl w:val="0"/>
          <w:numId w:val="7"/>
        </w:numPr>
        <w:spacing w:before="120"/>
        <w:jc w:val="both"/>
        <w:rPr>
          <w:sz w:val="22"/>
          <w:szCs w:val="22"/>
        </w:rPr>
      </w:pPr>
      <w:r w:rsidRPr="00946A3A">
        <w:rPr>
          <w:sz w:val="22"/>
          <w:szCs w:val="22"/>
        </w:rPr>
        <w:t xml:space="preserve">jedná-li se o </w:t>
      </w:r>
      <w:r w:rsidRPr="00946A3A">
        <w:rPr>
          <w:sz w:val="22"/>
          <w:szCs w:val="22"/>
          <w:u w:val="single"/>
        </w:rPr>
        <w:t>ovocné dřeviny</w:t>
      </w:r>
      <w:r w:rsidRPr="00946A3A">
        <w:rPr>
          <w:sz w:val="22"/>
          <w:szCs w:val="22"/>
        </w:rPr>
        <w:t xml:space="preserve"> rostoucí na pozemcích v zastavěném území vedených v katastru nemovitostí jako druh pozemku </w:t>
      </w:r>
      <w:r w:rsidRPr="00946A3A">
        <w:rPr>
          <w:sz w:val="22"/>
          <w:szCs w:val="22"/>
          <w:u w:val="single"/>
        </w:rPr>
        <w:t xml:space="preserve">zahrada, zastavěná plocha a nádvoří </w:t>
      </w:r>
      <w:r w:rsidRPr="00946A3A">
        <w:rPr>
          <w:sz w:val="22"/>
          <w:szCs w:val="22"/>
        </w:rPr>
        <w:t xml:space="preserve">(tyto pojmy jsou vymezeny stavebním zákonem resp. katastrální vyhláškou a pro každý konkrétní případ jsou jednoznačně identifikovatelné v územním plánu obce resp. v katastru nemovitostí). </w:t>
      </w:r>
      <w:r w:rsidRPr="00946A3A">
        <w:rPr>
          <w:sz w:val="22"/>
          <w:szCs w:val="22"/>
          <w:u w:val="single"/>
        </w:rPr>
        <w:t>Za ovocné dřeviny se považují</w:t>
      </w:r>
      <w:r w:rsidRPr="00946A3A">
        <w:rPr>
          <w:sz w:val="22"/>
          <w:szCs w:val="22"/>
        </w:rPr>
        <w:t xml:space="preserve"> broskvoň, hrušeň, jabloň, </w:t>
      </w:r>
      <w:proofErr w:type="spellStart"/>
      <w:r w:rsidRPr="00946A3A">
        <w:rPr>
          <w:sz w:val="22"/>
          <w:szCs w:val="22"/>
        </w:rPr>
        <w:t>temnoplodec</w:t>
      </w:r>
      <w:proofErr w:type="spellEnd"/>
      <w:r w:rsidRPr="00946A3A">
        <w:rPr>
          <w:sz w:val="22"/>
          <w:szCs w:val="22"/>
        </w:rPr>
        <w:t>, jeřáb obecný moravský (sladkoplodý), kdouloň, líska obecná, mandloň obecná, meruňka, morušovník, ořešák vlašský, slivoň, třešeň a višeň, maliník, angrešt, rybíz.</w:t>
      </w:r>
    </w:p>
    <w:p w14:paraId="16DD7415" w14:textId="77777777" w:rsidR="00946A3A" w:rsidRPr="00946A3A" w:rsidRDefault="00946A3A" w:rsidP="00946A3A">
      <w:pPr>
        <w:spacing w:before="240"/>
        <w:jc w:val="both"/>
        <w:rPr>
          <w:sz w:val="22"/>
          <w:szCs w:val="22"/>
        </w:rPr>
      </w:pPr>
      <w:r w:rsidRPr="00946A3A">
        <w:rPr>
          <w:sz w:val="22"/>
          <w:szCs w:val="22"/>
        </w:rPr>
        <w:t>Dle zákona č. 114/1992 Sb. se za pokácení dřevin určuje přiměřená náhradní výsadba ke kompenzaci ekologické újmy, vzniklé jejich pokácením. Náhradní výsadbu lze uložit i na pozemcích, které nejsou ve vlastnictví žadatele.</w:t>
      </w:r>
    </w:p>
    <w:p w14:paraId="48BB189A" w14:textId="77777777" w:rsidR="00FB4FDF" w:rsidRPr="00946A3A" w:rsidRDefault="00FB4FDF" w:rsidP="00946A3A">
      <w:pPr>
        <w:jc w:val="both"/>
      </w:pPr>
    </w:p>
    <w:sectPr w:rsidR="00FB4FDF" w:rsidRPr="00946A3A" w:rsidSect="00FB4FD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552" w:right="1418" w:bottom="1701" w:left="1418" w:header="141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EF5C9" w14:textId="77777777" w:rsidR="00D61193" w:rsidRDefault="00D61193">
      <w:r>
        <w:separator/>
      </w:r>
    </w:p>
  </w:endnote>
  <w:endnote w:type="continuationSeparator" w:id="0">
    <w:p w14:paraId="5017A233" w14:textId="77777777" w:rsidR="00D61193" w:rsidRDefault="00D61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olomon Book">
    <w:altName w:val="Times New Roman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Solomon Normal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3C21E" w14:textId="77777777" w:rsidR="00946A3A" w:rsidRDefault="00946A3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B660F" w14:textId="77777777" w:rsidR="004832CD" w:rsidRPr="00137452" w:rsidRDefault="00B329F8" w:rsidP="002E1C93">
    <w:pPr>
      <w:pStyle w:val="Zpat"/>
      <w:rPr>
        <w:rFonts w:ascii="Solomon Book" w:hAnsi="Solomon Book"/>
        <w:sz w:val="16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21503CD2" wp14:editId="1E3A0867">
          <wp:simplePos x="0" y="0"/>
          <wp:positionH relativeFrom="column">
            <wp:posOffset>-12329</wp:posOffset>
          </wp:positionH>
          <wp:positionV relativeFrom="bottomMargin">
            <wp:posOffset>398780</wp:posOffset>
          </wp:positionV>
          <wp:extent cx="947384" cy="287086"/>
          <wp:effectExtent l="0" t="0" r="5715" b="0"/>
          <wp:wrapNone/>
          <wp:docPr id="275" name="Obrázek 2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5" name="Obrázek 27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7384" cy="2870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A336C">
      <w:rPr>
        <w:noProof/>
      </w:rPr>
      <mc:AlternateContent>
        <mc:Choice Requires="wps">
          <w:drawing>
            <wp:anchor distT="0" distB="0" distL="0" distR="0" simplePos="0" relativeHeight="251667968" behindDoc="0" locked="0" layoutInCell="1" allowOverlap="1" wp14:anchorId="33610F2A" wp14:editId="2D8F9D7E">
              <wp:simplePos x="0" y="0"/>
              <wp:positionH relativeFrom="margin">
                <wp:align>right</wp:align>
              </wp:positionH>
              <wp:positionV relativeFrom="bottomMargin">
                <wp:align>center</wp:align>
              </wp:positionV>
              <wp:extent cx="1681200" cy="370800"/>
              <wp:effectExtent l="0" t="0" r="14605" b="10795"/>
              <wp:wrapThrough wrapText="bothSides">
                <wp:wrapPolygon edited="0">
                  <wp:start x="0" y="0"/>
                  <wp:lineTo x="0" y="21118"/>
                  <wp:lineTo x="21543" y="21118"/>
                  <wp:lineTo x="21543" y="0"/>
                  <wp:lineTo x="0" y="0"/>
                </wp:wrapPolygon>
              </wp:wrapThrough>
              <wp:docPr id="21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1200" cy="3708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43B344" w14:textId="77777777" w:rsidR="00EF2112" w:rsidRPr="00B329F8" w:rsidRDefault="002E1C93" w:rsidP="00125787">
                          <w:pPr>
                            <w:jc w:val="right"/>
                            <w:rPr>
                              <w:rFonts w:cs="Open Sans"/>
                              <w:b/>
                              <w:bCs/>
                              <w:color w:val="BE161F"/>
                            </w:rPr>
                          </w:pPr>
                          <w:r w:rsidRPr="00B329F8">
                            <w:rPr>
                              <w:rFonts w:cs="Open Sans"/>
                              <w:b/>
                              <w:bCs/>
                              <w:color w:val="BE161F"/>
                            </w:rPr>
                            <w:t>+420 </w:t>
                          </w:r>
                          <w:r w:rsidR="00EF2112" w:rsidRPr="00B329F8">
                            <w:rPr>
                              <w:rFonts w:cs="Open Sans"/>
                              <w:b/>
                              <w:bCs/>
                              <w:color w:val="BE161F"/>
                            </w:rPr>
                            <w:t>461 353 111</w:t>
                          </w:r>
                          <w:r w:rsidR="00EF2112" w:rsidRPr="00B329F8">
                            <w:rPr>
                              <w:rFonts w:cs="Open Sans"/>
                              <w:b/>
                              <w:bCs/>
                              <w:color w:val="BE161F"/>
                            </w:rPr>
                            <w:br/>
                            <w:t>moravskatrebova.cz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81.2pt;margin-top:0;width:132.4pt;height:29.2pt;z-index:251667968;visibility:visible;mso-wrap-style:square;mso-width-percent:0;mso-height-percent:0;mso-wrap-distance-left:0;mso-wrap-distance-top:0;mso-wrap-distance-right:0;mso-wrap-distance-bottom:0;mso-position-horizontal:right;mso-position-horizontal-relative:margin;mso-position-vertical:center;mso-position-vertical-relative:bottom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" fillcolor="white [3212]" strokecolor="white [3212]">
              <v:textbox inset="0,0,0,0">
                <w:txbxContent>
                  <w:p w:rsidR="00EF2112" w:rsidRPr="00B329F8" w:rsidRDefault="002E1C93" w:rsidP="00125787">
                    <w:pPr>
                      <w:jc w:val="right"/>
                      <w:rPr>
                        <w:rFonts w:cs="Open Sans"/>
                        <w:b/>
                        <w:bCs/>
                        <w:color w:val="BE161F"/>
                      </w:rPr>
                    </w:pPr>
                    <w:r w:rsidRPr="00B329F8">
                      <w:rPr>
                        <w:rFonts w:cs="Open Sans"/>
                        <w:b/>
                        <w:bCs/>
                        <w:color w:val="BE161F"/>
                      </w:rPr>
                      <w:t>+420 </w:t>
                    </w:r>
                    <w:r w:rsidR="00EF2112" w:rsidRPr="00B329F8">
                      <w:rPr>
                        <w:rFonts w:cs="Open Sans"/>
                        <w:b/>
                        <w:bCs/>
                        <w:color w:val="BE161F"/>
                      </w:rPr>
                      <w:t>461 353 111</w:t>
                    </w:r>
                    <w:r w:rsidR="00EF2112" w:rsidRPr="00B329F8">
                      <w:rPr>
                        <w:rFonts w:cs="Open Sans"/>
                        <w:b/>
                        <w:bCs/>
                        <w:color w:val="BE161F"/>
                      </w:rPr>
                      <w:br/>
                      <w:t>moravskatrebova.cz</w:t>
                    </w:r>
                  </w:p>
                </w:txbxContent>
              </v:textbox>
              <w10:wrap type="through" anchorx="margin" anchory="margin"/>
            </v:shape>
          </w:pict>
        </mc:Fallback>
      </mc:AlternateContent>
    </w:r>
    <w:r w:rsidR="002E1C93" w:rsidRPr="002E1C93">
      <w:rPr>
        <w:rFonts w:ascii="Solomon Book" w:hAnsi="Solomon Book"/>
        <w:noProof/>
        <w:sz w:val="16"/>
      </w:rPr>
      <mc:AlternateContent>
        <mc:Choice Requires="wps">
          <w:drawing>
            <wp:anchor distT="45720" distB="45720" distL="114300" distR="114300" simplePos="0" relativeHeight="251670016" behindDoc="0" locked="0" layoutInCell="1" allowOverlap="1" wp14:anchorId="7999BF70" wp14:editId="1A5235A2">
              <wp:simplePos x="0" y="0"/>
              <wp:positionH relativeFrom="column">
                <wp:align>center</wp:align>
              </wp:positionH>
              <wp:positionV relativeFrom="bottomMargin">
                <wp:align>center</wp:align>
              </wp:positionV>
              <wp:extent cx="1317600" cy="165600"/>
              <wp:effectExtent l="0" t="0" r="0" b="6350"/>
              <wp:wrapSquare wrapText="bothSides"/>
              <wp:docPr id="20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7600" cy="1656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13DEC2" w14:textId="77777777" w:rsidR="002E1C93" w:rsidRPr="005E69F3" w:rsidRDefault="002E5A64" w:rsidP="002E5A64">
                          <w:pPr>
                            <w:jc w:val="center"/>
                            <w:rPr>
                              <w:rFonts w:cs="Open Sans"/>
                            </w:rPr>
                          </w:pPr>
                          <w:r w:rsidRPr="005E69F3">
                            <w:rPr>
                              <w:rFonts w:cs="Open Sans"/>
                            </w:rPr>
                            <w:fldChar w:fldCharType="begin"/>
                          </w:r>
                          <w:r w:rsidRPr="005E69F3">
                            <w:rPr>
                              <w:rFonts w:cs="Open Sans"/>
                            </w:rPr>
                            <w:instrText>PAGE   \* MERGEFORMAT</w:instrText>
                          </w:r>
                          <w:r w:rsidRPr="005E69F3">
                            <w:rPr>
                              <w:rFonts w:cs="Open Sans"/>
                            </w:rPr>
                            <w:fldChar w:fldCharType="separate"/>
                          </w:r>
                          <w:r w:rsidR="00946A3A">
                            <w:rPr>
                              <w:rFonts w:cs="Open Sans"/>
                              <w:noProof/>
                            </w:rPr>
                            <w:t>1</w:t>
                          </w:r>
                          <w:r w:rsidRPr="005E69F3">
                            <w:rPr>
                              <w:rFonts w:cs="Open San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8" type="#_x0000_t202" style="position:absolute;margin-left:0;margin-top:0;width:103.75pt;height:13.05pt;z-index:251670016;visibility:visible;mso-wrap-style:square;mso-width-percent:0;mso-height-percent:0;mso-wrap-distance-left:9pt;mso-wrap-distance-top:3.6pt;mso-wrap-distance-right:9pt;mso-wrap-distance-bottom:3.6pt;mso-position-horizontal:center;mso-position-horizontal-relative:text;mso-position-vertical:center;mso-position-vertical-relative:bottom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" filled="f" stroked="f">
              <v:textbox inset="0,0,0,0">
                <w:txbxContent>
                  <w:p w:rsidR="002E1C93" w:rsidRPr="005E69F3" w:rsidRDefault="002E5A64" w:rsidP="002E5A64">
                    <w:pPr>
                      <w:jc w:val="center"/>
                      <w:rPr>
                        <w:rFonts w:cs="Open Sans"/>
                      </w:rPr>
                    </w:pPr>
                    <w:r w:rsidRPr="005E69F3">
                      <w:rPr>
                        <w:rFonts w:cs="Open Sans"/>
                      </w:rPr>
                      <w:fldChar w:fldCharType="begin"/>
                    </w:r>
                    <w:r w:rsidRPr="005E69F3">
                      <w:rPr>
                        <w:rFonts w:cs="Open Sans"/>
                      </w:rPr>
                      <w:instrText>PAGE   \* MERGEFORMAT</w:instrText>
                    </w:r>
                    <w:r w:rsidRPr="005E69F3">
                      <w:rPr>
                        <w:rFonts w:cs="Open Sans"/>
                      </w:rPr>
                      <w:fldChar w:fldCharType="separate"/>
                    </w:r>
                    <w:r w:rsidR="00946A3A">
                      <w:rPr>
                        <w:rFonts w:cs="Open Sans"/>
                        <w:noProof/>
                      </w:rPr>
                      <w:t>1</w:t>
                    </w:r>
                    <w:r w:rsidRPr="005E69F3">
                      <w:rPr>
                        <w:rFonts w:cs="Open Sans"/>
                      </w:rPr>
                      <w:fldChar w:fldCharType="end"/>
                    </w:r>
                  </w:p>
                </w:txbxContent>
              </v:textbox>
              <w10:wrap type="square" anchory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A93FF" w14:textId="77777777" w:rsidR="00946A3A" w:rsidRDefault="00946A3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A39AA" w14:textId="77777777" w:rsidR="00D61193" w:rsidRDefault="00D61193">
      <w:r>
        <w:separator/>
      </w:r>
    </w:p>
  </w:footnote>
  <w:footnote w:type="continuationSeparator" w:id="0">
    <w:p w14:paraId="437E1768" w14:textId="77777777" w:rsidR="00D61193" w:rsidRDefault="00D61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90F77" w14:textId="77777777" w:rsidR="00946A3A" w:rsidRDefault="00946A3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B5674" w14:textId="77777777" w:rsidR="002636FF" w:rsidRDefault="002D532B" w:rsidP="00C57907">
    <w:pPr>
      <w:pStyle w:val="Zhlav"/>
      <w:tabs>
        <w:tab w:val="clear" w:pos="8788"/>
        <w:tab w:val="right" w:pos="7655"/>
      </w:tabs>
    </w:pPr>
    <w:r>
      <w:rPr>
        <w:noProof/>
      </w:rPr>
      <w:drawing>
        <wp:anchor distT="0" distB="0" distL="114300" distR="114300" simplePos="0" relativeHeight="251666944" behindDoc="0" locked="0" layoutInCell="1" allowOverlap="1" wp14:anchorId="4F3834C8" wp14:editId="3A4DBFA3">
          <wp:simplePos x="898543" y="898543"/>
          <wp:positionH relativeFrom="column">
            <wp:align>left</wp:align>
          </wp:positionH>
          <wp:positionV relativeFrom="topMargin">
            <wp:align>center</wp:align>
          </wp:positionV>
          <wp:extent cx="1875600" cy="576000"/>
          <wp:effectExtent l="0" t="0" r="0" b="0"/>
          <wp:wrapTopAndBottom/>
          <wp:docPr id="18" name="Obrázek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rigin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5600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53BDA808" wp14:editId="2DE41040">
              <wp:simplePos x="0" y="0"/>
              <wp:positionH relativeFrom="column">
                <wp:posOffset>2655049</wp:posOffset>
              </wp:positionH>
              <wp:positionV relativeFrom="paragraph">
                <wp:posOffset>-488157</wp:posOffset>
              </wp:positionV>
              <wp:extent cx="3085200" cy="788400"/>
              <wp:effectExtent l="0" t="0" r="20320" b="12700"/>
              <wp:wrapNone/>
              <wp:docPr id="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5200" cy="788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E04AC3" w14:textId="77777777" w:rsidR="00A43E58" w:rsidRPr="007A336C" w:rsidRDefault="00A43E58" w:rsidP="00C57907">
                          <w:pPr>
                            <w:jc w:val="right"/>
                            <w:rPr>
                              <w:rFonts w:cs="Open Sans"/>
                              <w:b/>
                              <w:bCs/>
                            </w:rPr>
                          </w:pPr>
                          <w:r w:rsidRPr="007A336C">
                            <w:rPr>
                              <w:rFonts w:cs="Open Sans"/>
                              <w:b/>
                              <w:bCs/>
                            </w:rPr>
                            <w:t>Městský úřad Moravská Třebová</w:t>
                          </w:r>
                        </w:p>
                        <w:p w14:paraId="5DA0FC8B" w14:textId="77777777" w:rsidR="00C57907" w:rsidRPr="007A336C" w:rsidRDefault="00946A3A" w:rsidP="00154734">
                          <w:pPr>
                            <w:jc w:val="right"/>
                            <w:rPr>
                              <w:rFonts w:cs="Open Sans"/>
                              <w:bCs/>
                            </w:rPr>
                          </w:pPr>
                          <w:r>
                            <w:rPr>
                              <w:rFonts w:cs="Open Sans"/>
                              <w:bCs/>
                            </w:rPr>
                            <w:t>Odbor životního prostředí</w:t>
                          </w:r>
                        </w:p>
                        <w:p w14:paraId="04055B4F" w14:textId="77777777" w:rsidR="00A037BD" w:rsidRPr="007A336C" w:rsidRDefault="00A037BD" w:rsidP="004A78AD">
                          <w:pPr>
                            <w:jc w:val="right"/>
                            <w:rPr>
                              <w:rFonts w:cs="Open Sans"/>
                              <w:bCs/>
                            </w:rPr>
                          </w:pPr>
                        </w:p>
                        <w:p w14:paraId="5C8C8E02" w14:textId="77777777" w:rsidR="004A78AD" w:rsidRPr="007A336C" w:rsidRDefault="004A78AD" w:rsidP="004A78AD">
                          <w:pPr>
                            <w:jc w:val="right"/>
                            <w:rPr>
                              <w:rFonts w:cs="Open Sans"/>
                              <w:bCs/>
                            </w:rPr>
                          </w:pPr>
                          <w:r w:rsidRPr="007A336C">
                            <w:rPr>
                              <w:rFonts w:cs="Open Sans"/>
                              <w:bCs/>
                            </w:rPr>
                            <w:t xml:space="preserve">nám. T. G. Masaryka </w:t>
                          </w:r>
                          <w:r w:rsidR="002D532B" w:rsidRPr="007A336C">
                            <w:rPr>
                              <w:rFonts w:cs="Open Sans"/>
                              <w:bCs/>
                            </w:rPr>
                            <w:t>32/29</w:t>
                          </w:r>
                        </w:p>
                        <w:p w14:paraId="1730D84B" w14:textId="77777777" w:rsidR="004A78AD" w:rsidRPr="007A336C" w:rsidRDefault="004A78AD" w:rsidP="004A78AD">
                          <w:pPr>
                            <w:jc w:val="right"/>
                            <w:rPr>
                              <w:rFonts w:cs="Open Sans"/>
                              <w:sz w:val="16"/>
                              <w:szCs w:val="16"/>
                            </w:rPr>
                          </w:pPr>
                          <w:r w:rsidRPr="007A336C">
                            <w:rPr>
                              <w:rFonts w:cs="Open Sans"/>
                              <w:bCs/>
                            </w:rPr>
                            <w:t>571 01 Moravská Třebová</w:t>
                          </w:r>
                          <w:r w:rsidRPr="007A336C">
                            <w:rPr>
                              <w:rFonts w:cs="Open Sans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margin-left:209.05pt;margin-top:-38.45pt;width:242.95pt;height:62.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" fillcolor="white [3212]" strokecolor="white [3212]">
              <v:textbox style="mso-fit-shape-to-text:t" inset="0,0,0,0">
                <w:txbxContent>
                  <w:p w:rsidR="00A43E58" w:rsidRPr="007A336C" w:rsidRDefault="00A43E58" w:rsidP="00C57907">
                    <w:pPr>
                      <w:jc w:val="right"/>
                      <w:rPr>
                        <w:rFonts w:cs="Open Sans"/>
                        <w:b/>
                        <w:bCs/>
                      </w:rPr>
                    </w:pPr>
                    <w:r w:rsidRPr="007A336C">
                      <w:rPr>
                        <w:rFonts w:cs="Open Sans"/>
                        <w:b/>
                        <w:bCs/>
                      </w:rPr>
                      <w:t>Městský úřad Moravská Třebová</w:t>
                    </w:r>
                  </w:p>
                  <w:p w:rsidR="00C57907" w:rsidRPr="007A336C" w:rsidRDefault="00946A3A" w:rsidP="00154734">
                    <w:pPr>
                      <w:jc w:val="right"/>
                      <w:rPr>
                        <w:rFonts w:cs="Open Sans"/>
                        <w:bCs/>
                      </w:rPr>
                    </w:pPr>
                    <w:r>
                      <w:rPr>
                        <w:rFonts w:cs="Open Sans"/>
                        <w:bCs/>
                      </w:rPr>
                      <w:t>Odbor životního prostředí</w:t>
                    </w:r>
                    <w:bookmarkStart w:id="1" w:name="_GoBack"/>
                    <w:bookmarkEnd w:id="1"/>
                  </w:p>
                  <w:p w:rsidR="00A037BD" w:rsidRPr="007A336C" w:rsidRDefault="00A037BD" w:rsidP="004A78AD">
                    <w:pPr>
                      <w:jc w:val="right"/>
                      <w:rPr>
                        <w:rFonts w:cs="Open Sans"/>
                        <w:bCs/>
                      </w:rPr>
                    </w:pPr>
                  </w:p>
                  <w:p w:rsidR="004A78AD" w:rsidRPr="007A336C" w:rsidRDefault="004A78AD" w:rsidP="004A78AD">
                    <w:pPr>
                      <w:jc w:val="right"/>
                      <w:rPr>
                        <w:rFonts w:cs="Open Sans"/>
                        <w:bCs/>
                      </w:rPr>
                    </w:pPr>
                    <w:r w:rsidRPr="007A336C">
                      <w:rPr>
                        <w:rFonts w:cs="Open Sans"/>
                        <w:bCs/>
                      </w:rPr>
                      <w:t xml:space="preserve">nám. T. G. Masaryka </w:t>
                    </w:r>
                    <w:r w:rsidR="002D532B" w:rsidRPr="007A336C">
                      <w:rPr>
                        <w:rFonts w:cs="Open Sans"/>
                        <w:bCs/>
                      </w:rPr>
                      <w:t>32/29</w:t>
                    </w:r>
                  </w:p>
                  <w:p w:rsidR="004A78AD" w:rsidRPr="007A336C" w:rsidRDefault="004A78AD" w:rsidP="004A78AD">
                    <w:pPr>
                      <w:jc w:val="right"/>
                      <w:rPr>
                        <w:rFonts w:cs="Open Sans"/>
                        <w:sz w:val="16"/>
                        <w:szCs w:val="16"/>
                      </w:rPr>
                    </w:pPr>
                    <w:r w:rsidRPr="007A336C">
                      <w:rPr>
                        <w:rFonts w:cs="Open Sans"/>
                        <w:bCs/>
                      </w:rPr>
                      <w:t>571 01 Moravská Třebová</w:t>
                    </w:r>
                    <w:r w:rsidRPr="007A336C">
                      <w:rPr>
                        <w:rFonts w:cs="Open Sans"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20E46" w14:textId="77777777" w:rsidR="00946A3A" w:rsidRDefault="00946A3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55582B"/>
    <w:multiLevelType w:val="hybridMultilevel"/>
    <w:tmpl w:val="836C5374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7B50AA"/>
    <w:multiLevelType w:val="hybridMultilevel"/>
    <w:tmpl w:val="6BBEEE30"/>
    <w:lvl w:ilvl="0" w:tplc="E760E616">
      <w:start w:val="1"/>
      <w:numFmt w:val="bullet"/>
      <w:lvlText w:val="-"/>
      <w:lvlJc w:val="left"/>
      <w:pPr>
        <w:ind w:left="1080" w:hanging="360"/>
      </w:pPr>
      <w:rPr>
        <w:rFonts w:ascii="Solomon Book" w:eastAsia="Times New Roman" w:hAnsi="Solomon Book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165D4C"/>
    <w:multiLevelType w:val="hybridMultilevel"/>
    <w:tmpl w:val="F14450FC"/>
    <w:lvl w:ilvl="0" w:tplc="6D6411A2">
      <w:start w:val="1"/>
      <w:numFmt w:val="bullet"/>
      <w:lvlText w:val="-"/>
      <w:lvlJc w:val="left"/>
      <w:pPr>
        <w:ind w:left="1440" w:hanging="360"/>
      </w:pPr>
      <w:rPr>
        <w:rFonts w:ascii="Solomon Book" w:eastAsia="Times New Roman" w:hAnsi="Solomon Book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7CB0156"/>
    <w:multiLevelType w:val="hybridMultilevel"/>
    <w:tmpl w:val="BD8C2BD6"/>
    <w:lvl w:ilvl="0" w:tplc="AEFED9C4">
      <w:start w:val="1"/>
      <w:numFmt w:val="bullet"/>
      <w:lvlText w:val="-"/>
      <w:lvlJc w:val="left"/>
      <w:pPr>
        <w:ind w:left="720" w:hanging="360"/>
      </w:pPr>
      <w:rPr>
        <w:rFonts w:ascii="Solomon Book" w:eastAsia="Times New Roman" w:hAnsi="Solomon Book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AE4AD7"/>
    <w:multiLevelType w:val="hybridMultilevel"/>
    <w:tmpl w:val="A0AEBB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572875"/>
    <w:multiLevelType w:val="hybridMultilevel"/>
    <w:tmpl w:val="47E21B10"/>
    <w:lvl w:ilvl="0" w:tplc="127A4B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CD1F16"/>
    <w:multiLevelType w:val="hybridMultilevel"/>
    <w:tmpl w:val="A07AFE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6768663">
    <w:abstractNumId w:val="0"/>
  </w:num>
  <w:num w:numId="2" w16cid:durableId="1966698486">
    <w:abstractNumId w:val="5"/>
  </w:num>
  <w:num w:numId="3" w16cid:durableId="171726206">
    <w:abstractNumId w:val="4"/>
  </w:num>
  <w:num w:numId="4" w16cid:durableId="1407999248">
    <w:abstractNumId w:val="2"/>
  </w:num>
  <w:num w:numId="5" w16cid:durableId="1771975476">
    <w:abstractNumId w:val="3"/>
  </w:num>
  <w:num w:numId="6" w16cid:durableId="2768405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76912514">
    <w:abstractNumId w:val="7"/>
  </w:num>
  <w:num w:numId="8" w16cid:durableId="17139218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A3A"/>
    <w:rsid w:val="000A35CE"/>
    <w:rsid w:val="000D35C5"/>
    <w:rsid w:val="00125787"/>
    <w:rsid w:val="00137452"/>
    <w:rsid w:val="00146867"/>
    <w:rsid w:val="00154734"/>
    <w:rsid w:val="00165245"/>
    <w:rsid w:val="00166642"/>
    <w:rsid w:val="0017041C"/>
    <w:rsid w:val="0019253F"/>
    <w:rsid w:val="001E2922"/>
    <w:rsid w:val="002636FF"/>
    <w:rsid w:val="002A6E25"/>
    <w:rsid w:val="002B1318"/>
    <w:rsid w:val="002D532B"/>
    <w:rsid w:val="002E1C93"/>
    <w:rsid w:val="002E5A64"/>
    <w:rsid w:val="003371AF"/>
    <w:rsid w:val="003439F5"/>
    <w:rsid w:val="00385D6B"/>
    <w:rsid w:val="003C34C4"/>
    <w:rsid w:val="004832CD"/>
    <w:rsid w:val="0049246B"/>
    <w:rsid w:val="004A78AD"/>
    <w:rsid w:val="004D5B14"/>
    <w:rsid w:val="005034E2"/>
    <w:rsid w:val="00554C92"/>
    <w:rsid w:val="00584F1E"/>
    <w:rsid w:val="005E69F3"/>
    <w:rsid w:val="0068000C"/>
    <w:rsid w:val="00696782"/>
    <w:rsid w:val="006B1E36"/>
    <w:rsid w:val="00742CEC"/>
    <w:rsid w:val="007A336C"/>
    <w:rsid w:val="007D4183"/>
    <w:rsid w:val="00821885"/>
    <w:rsid w:val="008F662D"/>
    <w:rsid w:val="00906BE2"/>
    <w:rsid w:val="00942D0A"/>
    <w:rsid w:val="00946A3A"/>
    <w:rsid w:val="009B177C"/>
    <w:rsid w:val="009F0DBD"/>
    <w:rsid w:val="00A037BD"/>
    <w:rsid w:val="00A43E58"/>
    <w:rsid w:val="00A93401"/>
    <w:rsid w:val="00A940AB"/>
    <w:rsid w:val="00B25547"/>
    <w:rsid w:val="00B329F8"/>
    <w:rsid w:val="00C1633B"/>
    <w:rsid w:val="00C52AA3"/>
    <w:rsid w:val="00C57907"/>
    <w:rsid w:val="00C61FA4"/>
    <w:rsid w:val="00CF4281"/>
    <w:rsid w:val="00D36D4C"/>
    <w:rsid w:val="00D47AB6"/>
    <w:rsid w:val="00D61193"/>
    <w:rsid w:val="00D648F3"/>
    <w:rsid w:val="00D8598A"/>
    <w:rsid w:val="00DB57C5"/>
    <w:rsid w:val="00EB38A3"/>
    <w:rsid w:val="00EE6EB8"/>
    <w:rsid w:val="00EF2112"/>
    <w:rsid w:val="00FB4FDF"/>
    <w:rsid w:val="00FC2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3BA838E"/>
  <w15:chartTrackingRefBased/>
  <w15:docId w15:val="{0A7BEED9-1ED8-44AA-A360-DA108ADF7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="Times New Roman" w:hAnsi="Century Gothic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6A3A"/>
    <w:rPr>
      <w:rFonts w:ascii="Times New Roman" w:hAnsi="Times New Roman"/>
      <w:sz w:val="20"/>
      <w:szCs w:val="20"/>
      <w:lang w:eastAsia="en-US"/>
    </w:rPr>
  </w:style>
  <w:style w:type="paragraph" w:styleId="Nadpis1">
    <w:name w:val="heading 1"/>
    <w:basedOn w:val="Heading"/>
    <w:next w:val="Zkladntext"/>
    <w:qFormat/>
    <w:rsid w:val="00C61FA4"/>
    <w:pPr>
      <w:numPr>
        <w:numId w:val="1"/>
      </w:numPr>
      <w:spacing w:before="0" w:after="200"/>
      <w:ind w:left="0" w:firstLine="0"/>
      <w:outlineLvl w:val="0"/>
    </w:pPr>
    <w:rPr>
      <w:bCs/>
      <w:sz w:val="40"/>
      <w:szCs w:val="32"/>
    </w:rPr>
  </w:style>
  <w:style w:type="paragraph" w:styleId="Nadpis2">
    <w:name w:val="heading 2"/>
    <w:basedOn w:val="Heading"/>
    <w:next w:val="Zkladntext"/>
    <w:qFormat/>
    <w:rsid w:val="00C61FA4"/>
    <w:pPr>
      <w:numPr>
        <w:ilvl w:val="1"/>
        <w:numId w:val="1"/>
      </w:numPr>
      <w:spacing w:before="0" w:after="200"/>
      <w:ind w:left="0" w:firstLine="0"/>
      <w:outlineLvl w:val="1"/>
    </w:pPr>
    <w:rPr>
      <w:bCs/>
      <w:iCs/>
      <w:sz w:val="36"/>
    </w:rPr>
  </w:style>
  <w:style w:type="paragraph" w:styleId="Nadpis3">
    <w:name w:val="heading 3"/>
    <w:basedOn w:val="Heading"/>
    <w:next w:val="Zkladntext"/>
    <w:qFormat/>
    <w:rsid w:val="00C61FA4"/>
    <w:pPr>
      <w:numPr>
        <w:ilvl w:val="2"/>
        <w:numId w:val="1"/>
      </w:numPr>
      <w:spacing w:before="0" w:after="200"/>
      <w:ind w:left="0" w:firstLine="0"/>
      <w:outlineLvl w:val="2"/>
    </w:pPr>
    <w:rPr>
      <w:bCs/>
      <w:sz w:val="32"/>
    </w:rPr>
  </w:style>
  <w:style w:type="paragraph" w:styleId="Nadpis4">
    <w:name w:val="heading 4"/>
    <w:basedOn w:val="Heading"/>
    <w:next w:val="Zkladntext"/>
    <w:qFormat/>
    <w:rsid w:val="007A336C"/>
    <w:pPr>
      <w:numPr>
        <w:ilvl w:val="3"/>
        <w:numId w:val="1"/>
      </w:numPr>
      <w:spacing w:before="0" w:after="170"/>
      <w:ind w:left="0" w:firstLine="0"/>
      <w:outlineLvl w:val="3"/>
    </w:pPr>
    <w:rPr>
      <w:bCs/>
      <w:iCs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  <w:rsid w:val="007A336C"/>
    <w:rPr>
      <w:rFonts w:ascii="Open Sans" w:hAnsi="Open Sans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paragraph" w:customStyle="1" w:styleId="Heading">
    <w:name w:val="Heading"/>
    <w:basedOn w:val="Normln"/>
    <w:next w:val="Zkladntext"/>
    <w:rsid w:val="007A336C"/>
    <w:pPr>
      <w:keepNext/>
      <w:spacing w:before="240" w:after="120"/>
    </w:pPr>
    <w:rPr>
      <w:rFonts w:cs="Tahoma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Titulek1">
    <w:name w:val="Titulek1"/>
    <w:basedOn w:val="Normln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x">
    <w:name w:val="Index"/>
    <w:basedOn w:val="Normln"/>
    <w:rsid w:val="007A336C"/>
    <w:pPr>
      <w:suppressLineNumbers/>
    </w:pPr>
    <w:rPr>
      <w:rFonts w:cs="Tahoma"/>
    </w:rPr>
  </w:style>
  <w:style w:type="paragraph" w:customStyle="1" w:styleId="NoParagraphStyle">
    <w:name w:val="[No Paragraph Style]"/>
    <w:rsid w:val="007A336C"/>
    <w:pPr>
      <w:widowControl w:val="0"/>
      <w:suppressAutoHyphens/>
      <w:autoSpaceDE w:val="0"/>
      <w:spacing w:line="288" w:lineRule="auto"/>
      <w:jc w:val="both"/>
      <w:textAlignment w:val="center"/>
    </w:pPr>
    <w:rPr>
      <w:rFonts w:ascii="Open Sans" w:hAnsi="Open Sans"/>
      <w:color w:val="000000"/>
      <w:kern w:val="1"/>
      <w:sz w:val="24"/>
      <w:szCs w:val="24"/>
      <w:lang w:val="en-GB" w:eastAsia="fa-IR" w:bidi="fa-IR"/>
    </w:rPr>
  </w:style>
  <w:style w:type="paragraph" w:customStyle="1" w:styleId="BasicParagraph">
    <w:name w:val="[Basic Paragraph]"/>
    <w:basedOn w:val="NoParagraphStyle"/>
    <w:rsid w:val="007A336C"/>
    <w:pPr>
      <w:spacing w:after="113"/>
    </w:pPr>
    <w:rPr>
      <w:rFonts w:eastAsia="Solomon Normal" w:cs="Solomon Normal"/>
    </w:rPr>
  </w:style>
  <w:style w:type="paragraph" w:styleId="Zhlav">
    <w:name w:val="header"/>
    <w:basedOn w:val="Normln"/>
    <w:pPr>
      <w:suppressLineNumbers/>
      <w:tabs>
        <w:tab w:val="center" w:pos="4394"/>
        <w:tab w:val="right" w:pos="8788"/>
      </w:tabs>
    </w:pPr>
  </w:style>
  <w:style w:type="paragraph" w:styleId="Zpat">
    <w:name w:val="footer"/>
    <w:basedOn w:val="Normln"/>
    <w:link w:val="ZpatChar"/>
    <w:uiPriority w:val="99"/>
    <w:pPr>
      <w:suppressLineNumbers/>
      <w:tabs>
        <w:tab w:val="center" w:pos="4394"/>
        <w:tab w:val="right" w:pos="8788"/>
      </w:tabs>
    </w:pPr>
  </w:style>
  <w:style w:type="character" w:styleId="Hypertextovodkaz">
    <w:name w:val="Hyperlink"/>
    <w:basedOn w:val="Standardnpsmoodstavce"/>
    <w:uiPriority w:val="99"/>
    <w:unhideWhenUsed/>
    <w:rsid w:val="0017041C"/>
    <w:rPr>
      <w:color w:val="006098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165245"/>
    <w:rPr>
      <w:color w:val="808080"/>
      <w:shd w:val="clear" w:color="auto" w:fill="E6E6E6"/>
    </w:rPr>
  </w:style>
  <w:style w:type="paragraph" w:styleId="Podnadpis">
    <w:name w:val="Subtitle"/>
    <w:basedOn w:val="Normln"/>
    <w:link w:val="PodnadpisChar"/>
    <w:qFormat/>
    <w:rsid w:val="00FB4FDF"/>
    <w:rPr>
      <w:sz w:val="24"/>
    </w:rPr>
  </w:style>
  <w:style w:type="character" w:customStyle="1" w:styleId="PodnadpisChar">
    <w:name w:val="Podnadpis Char"/>
    <w:basedOn w:val="Standardnpsmoodstavce"/>
    <w:link w:val="Podnadpis"/>
    <w:rsid w:val="00FB4FDF"/>
    <w:rPr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8598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8598A"/>
    <w:rPr>
      <w:rFonts w:ascii="Segoe UI" w:eastAsia="Andale Sans UI" w:hAnsi="Segoe UI" w:cs="Segoe UI"/>
      <w:kern w:val="1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EE6EB8"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uiPriority w:val="99"/>
    <w:rsid w:val="00125787"/>
  </w:style>
  <w:style w:type="character" w:styleId="Odkazintenzivn">
    <w:name w:val="Intense Reference"/>
    <w:basedOn w:val="Standardnpsmoodstavce"/>
    <w:uiPriority w:val="32"/>
    <w:qFormat/>
    <w:rsid w:val="0017041C"/>
    <w:rPr>
      <w:b/>
      <w:bCs/>
      <w:smallCaps/>
      <w:color w:val="006098"/>
      <w:spacing w:val="5"/>
    </w:rPr>
  </w:style>
  <w:style w:type="paragraph" w:styleId="Nzev">
    <w:name w:val="Title"/>
    <w:basedOn w:val="Normln"/>
    <w:link w:val="NzevChar"/>
    <w:qFormat/>
    <w:rsid w:val="00946A3A"/>
    <w:pPr>
      <w:jc w:val="center"/>
    </w:pPr>
    <w:rPr>
      <w:b/>
      <w:bCs/>
      <w:sz w:val="24"/>
      <w:szCs w:val="24"/>
      <w:u w:val="single"/>
    </w:rPr>
  </w:style>
  <w:style w:type="character" w:customStyle="1" w:styleId="NzevChar">
    <w:name w:val="Název Char"/>
    <w:basedOn w:val="Standardnpsmoodstavce"/>
    <w:link w:val="Nzev"/>
    <w:rsid w:val="00946A3A"/>
    <w:rPr>
      <w:rFonts w:ascii="Times New Roman" w:hAnsi="Times New Roman"/>
      <w:b/>
      <w:bCs/>
      <w:sz w:val="24"/>
      <w:szCs w:val="24"/>
      <w:u w:val="single"/>
      <w:lang w:eastAsia="en-US"/>
    </w:rPr>
  </w:style>
  <w:style w:type="paragraph" w:styleId="Prosttext">
    <w:name w:val="Plain Text"/>
    <w:basedOn w:val="Normln"/>
    <w:link w:val="ProsttextChar"/>
    <w:rsid w:val="00946A3A"/>
    <w:rPr>
      <w:rFonts w:ascii="Courier New" w:hAnsi="Courier New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946A3A"/>
    <w:rPr>
      <w:rFonts w:ascii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chemeClr val="bg1"/>
        </a:solidFill>
        <a:ln w="9525">
          <a:solidFill>
            <a:schemeClr val="bg1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3A09DD498098478820A49720044586" ma:contentTypeVersion="2" ma:contentTypeDescription="Vytvoří nový dokument" ma:contentTypeScope="" ma:versionID="30c7ce8a86703ca6b1867e1ca518467a">
  <xsd:schema xmlns:xsd="http://www.w3.org/2001/XMLSchema" xmlns:xs="http://www.w3.org/2001/XMLSchema" xmlns:p="http://schemas.microsoft.com/office/2006/metadata/properties" xmlns:ns2="f33d52b5-23bc-41ed-be7e-bf6aa4102f05" targetNamespace="http://schemas.microsoft.com/office/2006/metadata/properties" ma:root="true" ma:fieldsID="f20bf8a8c622e0787a00d33f1bc70fb8" ns2:_="">
    <xsd:import namespace="f33d52b5-23bc-41ed-be7e-bf6aa4102f05"/>
    <xsd:element name="properties">
      <xsd:complexType>
        <xsd:sequence>
          <xsd:element name="documentManagement">
            <xsd:complexType>
              <xsd:all>
                <xsd:element ref="ns2:tu9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d52b5-23bc-41ed-be7e-bf6aa4102f05" elementFormDefault="qualified">
    <xsd:import namespace="http://schemas.microsoft.com/office/2006/documentManagement/types"/>
    <xsd:import namespace="http://schemas.microsoft.com/office/infopath/2007/PartnerControls"/>
    <xsd:element name="tu9z" ma:index="8" nillable="true" ma:displayName="Poznámka" ma:internalName="tu9z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u9z xmlns="f33d52b5-23bc-41ed-be7e-bf6aa4102f05">Používá se i pro zahraniční korespondenci.</tu9z>
  </documentManagement>
</p:properties>
</file>

<file path=customXml/itemProps1.xml><?xml version="1.0" encoding="utf-8"?>
<ds:datastoreItem xmlns:ds="http://schemas.openxmlformats.org/officeDocument/2006/customXml" ds:itemID="{189C0BE5-6E6D-4ECA-9192-B740BC8166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3d52b5-23bc-41ed-be7e-bf6aa4102f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C3C23B-0F69-422A-B29B-5C182CA25B3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145CF97-004F-4009-BE35-99FEB2E0C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CEB12C-4F22-4C3F-AEA7-8A8D692F96B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C4E71A2-97D9-4FD1-9315-1E28B56CA711}">
  <ds:schemaRefs>
    <ds:schemaRef ds:uri="http://schemas.microsoft.com/office/2006/metadata/properties"/>
    <ds:schemaRef ds:uri="http://schemas.microsoft.com/office/infopath/2007/PartnerControls"/>
    <ds:schemaRef ds:uri="f33d52b5-23bc-41ed-be7e-bf6aa4102f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651</Words>
  <Characters>3844</Characters>
  <Application>Microsoft Office Word</Application>
  <DocSecurity>0</DocSecurity>
  <Lines>32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Česká šablona pro hlavičkový papír</vt:lpstr>
    </vt:vector>
  </TitlesOfParts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Česká šablona pro hlavičkový papír</dc:title>
  <dc:subject/>
  <dc:creator>Miroslav Flášar</dc:creator>
  <cp:keywords/>
  <cp:lastModifiedBy>Petr Dobroucký</cp:lastModifiedBy>
  <cp:revision>2</cp:revision>
  <cp:lastPrinted>2020-05-29T11:53:00Z</cp:lastPrinted>
  <dcterms:created xsi:type="dcterms:W3CDTF">2025-07-17T07:36:00Z</dcterms:created>
  <dcterms:modified xsi:type="dcterms:W3CDTF">2025-07-17T07:36:00Z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  <property fmtid="{D5CDD505-2E9C-101B-9397-08002B2CF9AE}" pid="3" name="ContentTypeId">
    <vt:lpwstr>0x010100983A09DD498098478820A49720044586</vt:lpwstr>
  </property>
</Properties>
</file>